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FFDE" w14:textId="43238D21" w:rsidR="00392781" w:rsidRPr="006E3F6F" w:rsidRDefault="006B7EE5" w:rsidP="00080A6C">
      <w:pPr>
        <w:jc w:val="both"/>
        <w:rPr>
          <w:rFonts w:ascii="Arial" w:hAnsi="Arial" w:cs="Arial"/>
          <w:b/>
          <w:sz w:val="24"/>
          <w:szCs w:val="24"/>
        </w:rPr>
      </w:pPr>
      <w:r>
        <w:rPr>
          <w:rFonts w:ascii="Arial" w:hAnsi="Arial" w:cs="Arial"/>
          <w:b/>
          <w:sz w:val="24"/>
          <w:szCs w:val="24"/>
        </w:rPr>
        <w:t>Development Control Committee</w:t>
      </w:r>
      <w:r w:rsidR="00DA4220">
        <w:rPr>
          <w:rFonts w:ascii="Arial" w:hAnsi="Arial" w:cs="Arial"/>
          <w:b/>
          <w:sz w:val="24"/>
          <w:szCs w:val="24"/>
        </w:rPr>
        <w:t xml:space="preserve"> </w:t>
      </w:r>
      <w:r w:rsidR="00F340D3">
        <w:rPr>
          <w:rFonts w:ascii="Arial" w:hAnsi="Arial" w:cs="Arial"/>
          <w:b/>
          <w:sz w:val="24"/>
          <w:szCs w:val="24"/>
        </w:rPr>
        <w:t>–</w:t>
      </w:r>
      <w:r w:rsidR="00DA4220">
        <w:rPr>
          <w:rFonts w:ascii="Arial" w:hAnsi="Arial" w:cs="Arial"/>
          <w:b/>
          <w:sz w:val="24"/>
          <w:szCs w:val="24"/>
        </w:rPr>
        <w:t xml:space="preserve"> </w:t>
      </w:r>
      <w:r w:rsidR="00B5687F">
        <w:rPr>
          <w:rFonts w:ascii="Arial" w:hAnsi="Arial" w:cs="Arial"/>
          <w:b/>
          <w:sz w:val="24"/>
          <w:szCs w:val="24"/>
        </w:rPr>
        <w:t>21</w:t>
      </w:r>
      <w:r w:rsidR="00B5687F" w:rsidRPr="00B5687F">
        <w:rPr>
          <w:rFonts w:ascii="Arial" w:hAnsi="Arial" w:cs="Arial"/>
          <w:b/>
          <w:sz w:val="24"/>
          <w:szCs w:val="24"/>
          <w:vertAlign w:val="superscript"/>
        </w:rPr>
        <w:t>st</w:t>
      </w:r>
      <w:r w:rsidR="00B5687F">
        <w:rPr>
          <w:rFonts w:ascii="Arial" w:hAnsi="Arial" w:cs="Arial"/>
          <w:b/>
          <w:sz w:val="24"/>
          <w:szCs w:val="24"/>
        </w:rPr>
        <w:t xml:space="preserve"> April 2021</w:t>
      </w:r>
    </w:p>
    <w:p w14:paraId="7155E41A" w14:textId="77777777" w:rsidR="006E3F6F" w:rsidRDefault="006E3F6F" w:rsidP="00080A6C">
      <w:pPr>
        <w:jc w:val="both"/>
        <w:rPr>
          <w:rFonts w:ascii="Arial" w:hAnsi="Arial" w:cs="Arial"/>
          <w:b/>
          <w:sz w:val="24"/>
          <w:szCs w:val="24"/>
        </w:rPr>
      </w:pPr>
      <w:r w:rsidRPr="006E3F6F">
        <w:rPr>
          <w:rFonts w:ascii="Arial" w:hAnsi="Arial" w:cs="Arial"/>
          <w:b/>
          <w:sz w:val="24"/>
          <w:szCs w:val="24"/>
        </w:rPr>
        <w:t>Update Sheet</w:t>
      </w:r>
    </w:p>
    <w:p w14:paraId="071CAE6A" w14:textId="77777777" w:rsidR="00F2061F" w:rsidRPr="006E3F6F" w:rsidRDefault="00F2061F" w:rsidP="00080A6C">
      <w:pPr>
        <w:spacing w:after="0"/>
        <w:jc w:val="both"/>
        <w:rPr>
          <w:rFonts w:ascii="Arial" w:hAnsi="Arial" w:cs="Arial"/>
          <w:b/>
          <w:sz w:val="24"/>
          <w:szCs w:val="24"/>
        </w:rPr>
      </w:pPr>
    </w:p>
    <w:p w14:paraId="440CB27B" w14:textId="0CD8ADF0" w:rsidR="00250504" w:rsidRDefault="00B5687F" w:rsidP="00080A6C">
      <w:pPr>
        <w:spacing w:after="0" w:line="240" w:lineRule="auto"/>
        <w:jc w:val="both"/>
        <w:rPr>
          <w:rFonts w:ascii="Arial" w:hAnsi="Arial" w:cs="Arial"/>
          <w:b/>
          <w:sz w:val="24"/>
          <w:szCs w:val="24"/>
        </w:rPr>
      </w:pPr>
      <w:r>
        <w:rPr>
          <w:rFonts w:ascii="Arial" w:hAnsi="Arial" w:cs="Arial"/>
          <w:b/>
          <w:sz w:val="24"/>
          <w:szCs w:val="24"/>
        </w:rPr>
        <w:t xml:space="preserve">Item 5 – Application LCC/2020/0075- </w:t>
      </w:r>
      <w:proofErr w:type="spellStart"/>
      <w:r>
        <w:rPr>
          <w:rFonts w:ascii="Arial" w:hAnsi="Arial" w:cs="Arial"/>
          <w:b/>
          <w:sz w:val="24"/>
          <w:szCs w:val="24"/>
        </w:rPr>
        <w:t>Wilpshire</w:t>
      </w:r>
      <w:proofErr w:type="spellEnd"/>
      <w:r>
        <w:rPr>
          <w:rFonts w:ascii="Arial" w:hAnsi="Arial" w:cs="Arial"/>
          <w:b/>
          <w:sz w:val="24"/>
          <w:szCs w:val="24"/>
        </w:rPr>
        <w:t xml:space="preserve"> Waste Water Treatment Works</w:t>
      </w:r>
    </w:p>
    <w:p w14:paraId="6F957546" w14:textId="77777777" w:rsidR="00B5687F" w:rsidRDefault="00B5687F" w:rsidP="00080A6C">
      <w:pPr>
        <w:spacing w:after="0" w:line="240" w:lineRule="auto"/>
        <w:jc w:val="both"/>
        <w:rPr>
          <w:rFonts w:ascii="Arial" w:hAnsi="Arial" w:cs="Arial"/>
          <w:b/>
          <w:sz w:val="24"/>
          <w:szCs w:val="24"/>
        </w:rPr>
      </w:pPr>
    </w:p>
    <w:p w14:paraId="6F186840" w14:textId="44517FB2" w:rsidR="00871247" w:rsidRDefault="00B5687F" w:rsidP="00080A6C">
      <w:pPr>
        <w:spacing w:after="0" w:line="240" w:lineRule="auto"/>
        <w:jc w:val="both"/>
        <w:rPr>
          <w:rFonts w:ascii="Arial" w:hAnsi="Arial" w:cs="Arial"/>
          <w:b/>
          <w:sz w:val="24"/>
          <w:szCs w:val="24"/>
        </w:rPr>
      </w:pPr>
      <w:r>
        <w:rPr>
          <w:rFonts w:ascii="Arial" w:hAnsi="Arial" w:cs="Arial"/>
          <w:b/>
          <w:sz w:val="24"/>
          <w:szCs w:val="24"/>
        </w:rPr>
        <w:t>Consultations</w:t>
      </w:r>
    </w:p>
    <w:p w14:paraId="059C9A26" w14:textId="63D2460C" w:rsidR="00B5687F" w:rsidRDefault="00B5687F" w:rsidP="00080A6C">
      <w:pPr>
        <w:spacing w:after="0" w:line="240" w:lineRule="auto"/>
        <w:jc w:val="both"/>
        <w:rPr>
          <w:rFonts w:ascii="Arial" w:hAnsi="Arial" w:cs="Arial"/>
          <w:b/>
          <w:sz w:val="24"/>
          <w:szCs w:val="24"/>
        </w:rPr>
      </w:pPr>
    </w:p>
    <w:p w14:paraId="14D61493" w14:textId="3AC0F4ED" w:rsidR="00B5687F" w:rsidRDefault="00B5687F" w:rsidP="00080A6C">
      <w:pPr>
        <w:spacing w:after="0" w:line="240" w:lineRule="auto"/>
        <w:jc w:val="both"/>
        <w:rPr>
          <w:rFonts w:ascii="Arial" w:hAnsi="Arial" w:cs="Arial"/>
          <w:bCs/>
          <w:sz w:val="24"/>
          <w:szCs w:val="24"/>
        </w:rPr>
      </w:pPr>
      <w:r w:rsidRPr="00B5687F">
        <w:rPr>
          <w:rFonts w:ascii="Arial" w:hAnsi="Arial" w:cs="Arial"/>
          <w:bCs/>
          <w:sz w:val="24"/>
          <w:szCs w:val="24"/>
        </w:rPr>
        <w:t xml:space="preserve">LCC Highways: </w:t>
      </w:r>
      <w:r>
        <w:rPr>
          <w:rFonts w:ascii="Arial" w:hAnsi="Arial" w:cs="Arial"/>
          <w:bCs/>
          <w:sz w:val="24"/>
          <w:szCs w:val="24"/>
        </w:rPr>
        <w:t>The amended plans showing the access revisions are acceptable. However, Highways would still like to see electric charging points provided</w:t>
      </w:r>
      <w:r w:rsidR="00F84ABB">
        <w:rPr>
          <w:rFonts w:ascii="Arial" w:hAnsi="Arial" w:cs="Arial"/>
          <w:bCs/>
          <w:sz w:val="24"/>
          <w:szCs w:val="24"/>
        </w:rPr>
        <w:t>.</w:t>
      </w:r>
    </w:p>
    <w:p w14:paraId="30C6FE65" w14:textId="5D1A4287" w:rsidR="00A46D6E" w:rsidRDefault="00A46D6E" w:rsidP="00080A6C">
      <w:pPr>
        <w:spacing w:after="0" w:line="240" w:lineRule="auto"/>
        <w:jc w:val="both"/>
        <w:rPr>
          <w:rFonts w:ascii="Arial" w:hAnsi="Arial" w:cs="Arial"/>
          <w:bCs/>
          <w:sz w:val="24"/>
          <w:szCs w:val="24"/>
        </w:rPr>
      </w:pPr>
    </w:p>
    <w:p w14:paraId="53772D14" w14:textId="79344FBC" w:rsidR="00A46D6E" w:rsidRPr="00A46D6E" w:rsidRDefault="00A46D6E" w:rsidP="00080A6C">
      <w:pPr>
        <w:spacing w:after="0" w:line="240" w:lineRule="auto"/>
        <w:jc w:val="both"/>
        <w:rPr>
          <w:rFonts w:ascii="Arial" w:hAnsi="Arial" w:cs="Arial"/>
          <w:b/>
          <w:sz w:val="24"/>
          <w:szCs w:val="24"/>
        </w:rPr>
      </w:pPr>
      <w:r w:rsidRPr="00A46D6E">
        <w:rPr>
          <w:rFonts w:ascii="Arial" w:hAnsi="Arial" w:cs="Arial"/>
          <w:b/>
          <w:sz w:val="24"/>
          <w:szCs w:val="24"/>
        </w:rPr>
        <w:t>Representations;</w:t>
      </w:r>
    </w:p>
    <w:p w14:paraId="66E3CFFD" w14:textId="0902CAE2" w:rsidR="00A46D6E" w:rsidRDefault="00A46D6E" w:rsidP="00080A6C">
      <w:pPr>
        <w:spacing w:after="0" w:line="240" w:lineRule="auto"/>
        <w:jc w:val="both"/>
        <w:rPr>
          <w:rFonts w:ascii="Arial" w:hAnsi="Arial" w:cs="Arial"/>
          <w:bCs/>
          <w:sz w:val="24"/>
          <w:szCs w:val="24"/>
        </w:rPr>
      </w:pPr>
    </w:p>
    <w:p w14:paraId="4B2DEEEE" w14:textId="0B04EC4F" w:rsidR="00D34DC7" w:rsidRDefault="00D34DC7" w:rsidP="00080A6C">
      <w:pPr>
        <w:spacing w:after="0" w:line="240" w:lineRule="auto"/>
        <w:jc w:val="both"/>
        <w:rPr>
          <w:rFonts w:ascii="Arial" w:hAnsi="Arial" w:cs="Arial"/>
          <w:bCs/>
          <w:sz w:val="24"/>
          <w:szCs w:val="24"/>
        </w:rPr>
      </w:pPr>
      <w:r>
        <w:rPr>
          <w:rFonts w:ascii="Arial" w:hAnsi="Arial" w:cs="Arial"/>
          <w:bCs/>
          <w:sz w:val="24"/>
          <w:szCs w:val="24"/>
        </w:rPr>
        <w:t xml:space="preserve">Two further representations have been received subsequent to the report as </w:t>
      </w:r>
      <w:proofErr w:type="gramStart"/>
      <w:r>
        <w:rPr>
          <w:rFonts w:ascii="Arial" w:hAnsi="Arial" w:cs="Arial"/>
          <w:bCs/>
          <w:sz w:val="24"/>
          <w:szCs w:val="24"/>
        </w:rPr>
        <w:t>follows:-</w:t>
      </w:r>
      <w:proofErr w:type="gramEnd"/>
    </w:p>
    <w:p w14:paraId="031ADEF7" w14:textId="77777777" w:rsidR="00D34DC7" w:rsidRDefault="00D34DC7" w:rsidP="00080A6C">
      <w:pPr>
        <w:spacing w:after="0" w:line="240" w:lineRule="auto"/>
        <w:jc w:val="both"/>
        <w:rPr>
          <w:rFonts w:ascii="Arial" w:hAnsi="Arial" w:cs="Arial"/>
          <w:bCs/>
          <w:sz w:val="24"/>
          <w:szCs w:val="24"/>
        </w:rPr>
      </w:pPr>
    </w:p>
    <w:p w14:paraId="7050E901" w14:textId="56EA5C21" w:rsidR="00A46D6E" w:rsidRDefault="00D34DC7" w:rsidP="00080A6C">
      <w:pPr>
        <w:pStyle w:val="ListParagraph"/>
        <w:numPr>
          <w:ilvl w:val="0"/>
          <w:numId w:val="6"/>
        </w:numPr>
        <w:spacing w:after="0" w:line="240" w:lineRule="auto"/>
        <w:jc w:val="both"/>
        <w:rPr>
          <w:rFonts w:ascii="Arial" w:hAnsi="Arial" w:cs="Arial"/>
          <w:bCs/>
          <w:sz w:val="24"/>
          <w:szCs w:val="24"/>
        </w:rPr>
      </w:pPr>
      <w:r w:rsidRPr="00D34DC7">
        <w:rPr>
          <w:rFonts w:ascii="Arial" w:hAnsi="Arial" w:cs="Arial"/>
          <w:bCs/>
          <w:sz w:val="24"/>
          <w:szCs w:val="24"/>
        </w:rPr>
        <w:t>F</w:t>
      </w:r>
      <w:r w:rsidR="00A46D6E" w:rsidRPr="00D34DC7">
        <w:rPr>
          <w:rFonts w:ascii="Arial" w:hAnsi="Arial" w:cs="Arial"/>
          <w:bCs/>
          <w:sz w:val="24"/>
          <w:szCs w:val="24"/>
        </w:rPr>
        <w:t>rom the occupier of the property adjacent to the access. The resident is concerned that the drawings showing the access and the swept paths would result in low loader vehicles coming very close to his property boundary fence which might result in vehicles</w:t>
      </w:r>
      <w:r w:rsidR="00724A50" w:rsidRPr="00D34DC7">
        <w:rPr>
          <w:rFonts w:ascii="Arial" w:hAnsi="Arial" w:cs="Arial"/>
          <w:bCs/>
          <w:sz w:val="24"/>
          <w:szCs w:val="24"/>
        </w:rPr>
        <w:t xml:space="preserve"> either having to reverse back out of the site to adjust their position or in the residents fence / property being damaged. The resident is also concerned that the layby next to his house is still proposed, that the hedge and grass strip next to his property has been removed and the proposed gates will cause vehicles to stop resulting in noise and pollution to his property.</w:t>
      </w:r>
    </w:p>
    <w:p w14:paraId="77DD3820" w14:textId="64D65B81" w:rsidR="00D34DC7" w:rsidRPr="00D34DC7" w:rsidRDefault="00D34DC7" w:rsidP="00080A6C">
      <w:pPr>
        <w:pStyle w:val="ListParagraph"/>
        <w:numPr>
          <w:ilvl w:val="0"/>
          <w:numId w:val="6"/>
        </w:numPr>
        <w:spacing w:after="0" w:line="240" w:lineRule="auto"/>
        <w:jc w:val="both"/>
        <w:rPr>
          <w:rFonts w:ascii="Arial" w:hAnsi="Arial" w:cs="Arial"/>
          <w:bCs/>
          <w:sz w:val="24"/>
          <w:szCs w:val="24"/>
        </w:rPr>
      </w:pPr>
      <w:r>
        <w:rPr>
          <w:rFonts w:ascii="Arial" w:hAnsi="Arial" w:cs="Arial"/>
          <w:bCs/>
          <w:sz w:val="24"/>
          <w:szCs w:val="24"/>
        </w:rPr>
        <w:t xml:space="preserve">From a property on St Peters Close immediately adjacent to The Croft who are concerned that the removal of the trees and shrubs within the </w:t>
      </w:r>
      <w:proofErr w:type="spellStart"/>
      <w:r>
        <w:rPr>
          <w:rFonts w:ascii="Arial" w:hAnsi="Arial" w:cs="Arial"/>
          <w:bCs/>
          <w:sz w:val="24"/>
          <w:szCs w:val="24"/>
        </w:rPr>
        <w:t>The</w:t>
      </w:r>
      <w:proofErr w:type="spellEnd"/>
      <w:r>
        <w:rPr>
          <w:rFonts w:ascii="Arial" w:hAnsi="Arial" w:cs="Arial"/>
          <w:bCs/>
          <w:sz w:val="24"/>
          <w:szCs w:val="24"/>
        </w:rPr>
        <w:t xml:space="preserve"> Croft will result in a loss of privacy. The resident</w:t>
      </w:r>
      <w:r w:rsidR="00783536">
        <w:rPr>
          <w:rFonts w:ascii="Arial" w:hAnsi="Arial" w:cs="Arial"/>
          <w:bCs/>
          <w:sz w:val="24"/>
          <w:szCs w:val="24"/>
        </w:rPr>
        <w:t xml:space="preserve"> requests the provision of blinds for their property windows.</w:t>
      </w:r>
    </w:p>
    <w:p w14:paraId="47DA1C13" w14:textId="1573DAA0" w:rsidR="00F84ABB" w:rsidRDefault="00F84ABB" w:rsidP="00080A6C">
      <w:pPr>
        <w:spacing w:after="0" w:line="240" w:lineRule="auto"/>
        <w:jc w:val="both"/>
        <w:rPr>
          <w:rFonts w:ascii="Arial" w:hAnsi="Arial" w:cs="Arial"/>
          <w:bCs/>
          <w:sz w:val="24"/>
          <w:szCs w:val="24"/>
        </w:rPr>
      </w:pPr>
    </w:p>
    <w:p w14:paraId="1896D7D0" w14:textId="6D64453C" w:rsidR="00F84ABB" w:rsidRDefault="00F84ABB" w:rsidP="00080A6C">
      <w:pPr>
        <w:spacing w:after="0" w:line="240" w:lineRule="auto"/>
        <w:jc w:val="both"/>
        <w:rPr>
          <w:rFonts w:ascii="Arial" w:hAnsi="Arial" w:cs="Arial"/>
          <w:bCs/>
          <w:sz w:val="24"/>
          <w:szCs w:val="24"/>
        </w:rPr>
      </w:pPr>
      <w:r w:rsidRPr="00F84ABB">
        <w:rPr>
          <w:rFonts w:ascii="Arial" w:hAnsi="Arial" w:cs="Arial"/>
          <w:b/>
          <w:sz w:val="24"/>
          <w:szCs w:val="24"/>
        </w:rPr>
        <w:t>Advice</w:t>
      </w:r>
      <w:r>
        <w:rPr>
          <w:rFonts w:ascii="Arial" w:hAnsi="Arial" w:cs="Arial"/>
          <w:bCs/>
          <w:sz w:val="24"/>
          <w:szCs w:val="24"/>
        </w:rPr>
        <w:t>:</w:t>
      </w:r>
      <w:r w:rsidR="00080A6C">
        <w:rPr>
          <w:rFonts w:ascii="Arial" w:hAnsi="Arial" w:cs="Arial"/>
          <w:bCs/>
          <w:sz w:val="24"/>
          <w:szCs w:val="24"/>
        </w:rPr>
        <w:t xml:space="preserve"> </w:t>
      </w:r>
      <w:r>
        <w:rPr>
          <w:rFonts w:ascii="Arial" w:hAnsi="Arial" w:cs="Arial"/>
          <w:bCs/>
          <w:sz w:val="24"/>
          <w:szCs w:val="24"/>
        </w:rPr>
        <w:t xml:space="preserve">The acceptance </w:t>
      </w:r>
      <w:r w:rsidR="00724A50">
        <w:rPr>
          <w:rFonts w:ascii="Arial" w:hAnsi="Arial" w:cs="Arial"/>
          <w:bCs/>
          <w:sz w:val="24"/>
          <w:szCs w:val="24"/>
        </w:rPr>
        <w:t xml:space="preserve">from Highways </w:t>
      </w:r>
      <w:r>
        <w:rPr>
          <w:rFonts w:ascii="Arial" w:hAnsi="Arial" w:cs="Arial"/>
          <w:bCs/>
          <w:sz w:val="24"/>
          <w:szCs w:val="24"/>
        </w:rPr>
        <w:t>of the amended access design is noted. With regard to the electric charging points, there are no staff based at this treatment works and staff only visit for monitoring / maintenance works. Therefore</w:t>
      </w:r>
      <w:r w:rsidR="00080A6C">
        <w:rPr>
          <w:rFonts w:ascii="Arial" w:hAnsi="Arial" w:cs="Arial"/>
          <w:bCs/>
          <w:sz w:val="24"/>
          <w:szCs w:val="24"/>
        </w:rPr>
        <w:t>,</w:t>
      </w:r>
      <w:r>
        <w:rPr>
          <w:rFonts w:ascii="Arial" w:hAnsi="Arial" w:cs="Arial"/>
          <w:bCs/>
          <w:sz w:val="24"/>
          <w:szCs w:val="24"/>
        </w:rPr>
        <w:t xml:space="preserve"> it is not considered that it is necessary to have ELV charging points on this site.</w:t>
      </w:r>
    </w:p>
    <w:p w14:paraId="3F2647A4" w14:textId="3A973858" w:rsidR="00724A50" w:rsidRDefault="00724A50" w:rsidP="00080A6C">
      <w:pPr>
        <w:spacing w:after="0" w:line="240" w:lineRule="auto"/>
        <w:jc w:val="both"/>
        <w:rPr>
          <w:rFonts w:ascii="Arial" w:hAnsi="Arial" w:cs="Arial"/>
          <w:bCs/>
          <w:sz w:val="24"/>
          <w:szCs w:val="24"/>
        </w:rPr>
      </w:pPr>
    </w:p>
    <w:p w14:paraId="565952AC" w14:textId="0E81578E" w:rsidR="00724A50" w:rsidRDefault="00724A50" w:rsidP="00080A6C">
      <w:pPr>
        <w:spacing w:after="0" w:line="240" w:lineRule="auto"/>
        <w:jc w:val="both"/>
        <w:rPr>
          <w:rFonts w:ascii="Arial" w:hAnsi="Arial" w:cs="Arial"/>
          <w:bCs/>
          <w:sz w:val="24"/>
          <w:szCs w:val="24"/>
        </w:rPr>
      </w:pPr>
      <w:r>
        <w:rPr>
          <w:rFonts w:ascii="Arial" w:hAnsi="Arial" w:cs="Arial"/>
          <w:bCs/>
          <w:sz w:val="24"/>
          <w:szCs w:val="24"/>
        </w:rPr>
        <w:t>With regard to the issues raised by the resident</w:t>
      </w:r>
      <w:r w:rsidR="00783536">
        <w:rPr>
          <w:rFonts w:ascii="Arial" w:hAnsi="Arial" w:cs="Arial"/>
          <w:bCs/>
          <w:sz w:val="24"/>
          <w:szCs w:val="24"/>
        </w:rPr>
        <w:t>s</w:t>
      </w:r>
      <w:r>
        <w:rPr>
          <w:rFonts w:ascii="Arial" w:hAnsi="Arial" w:cs="Arial"/>
          <w:bCs/>
          <w:sz w:val="24"/>
          <w:szCs w:val="24"/>
        </w:rPr>
        <w:t>:</w:t>
      </w:r>
    </w:p>
    <w:p w14:paraId="437B9E8E" w14:textId="787E76DD" w:rsidR="00724A50" w:rsidRDefault="00724A50" w:rsidP="00080A6C">
      <w:pPr>
        <w:spacing w:after="0" w:line="240" w:lineRule="auto"/>
        <w:jc w:val="both"/>
        <w:rPr>
          <w:rFonts w:ascii="Arial" w:hAnsi="Arial" w:cs="Arial"/>
          <w:bCs/>
          <w:sz w:val="24"/>
          <w:szCs w:val="24"/>
        </w:rPr>
      </w:pPr>
    </w:p>
    <w:p w14:paraId="26A2EEDA" w14:textId="02205B23" w:rsidR="00724A50" w:rsidRDefault="00724A50" w:rsidP="00080A6C">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Highways consider that the amended access design is safe and would avoid address the risk of HGVs having to stop or reverse onto Ribchester Road to pass another vehicle. If the applicant damaged the resident's fence or property, this would be a ma</w:t>
      </w:r>
      <w:r w:rsidR="001F6AF3">
        <w:rPr>
          <w:rFonts w:ascii="Arial" w:hAnsi="Arial" w:cs="Arial"/>
          <w:bCs/>
          <w:sz w:val="24"/>
          <w:szCs w:val="24"/>
        </w:rPr>
        <w:t>t</w:t>
      </w:r>
      <w:r>
        <w:rPr>
          <w:rFonts w:ascii="Arial" w:hAnsi="Arial" w:cs="Arial"/>
          <w:bCs/>
          <w:sz w:val="24"/>
          <w:szCs w:val="24"/>
        </w:rPr>
        <w:t>ter to be resolved between them</w:t>
      </w:r>
      <w:r w:rsidR="001F6AF3">
        <w:rPr>
          <w:rFonts w:ascii="Arial" w:hAnsi="Arial" w:cs="Arial"/>
          <w:bCs/>
          <w:sz w:val="24"/>
          <w:szCs w:val="24"/>
        </w:rPr>
        <w:t>.</w:t>
      </w:r>
    </w:p>
    <w:p w14:paraId="73759925" w14:textId="76E09DF9" w:rsidR="00724A50" w:rsidRDefault="00724A50" w:rsidP="00080A6C">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 xml:space="preserve">The plan referred to by the resident shows the access design during construction. Once these works have finished, the access would be reduced in width reinstating a grass </w:t>
      </w:r>
      <w:r w:rsidR="001F6AF3">
        <w:rPr>
          <w:rFonts w:ascii="Arial" w:hAnsi="Arial" w:cs="Arial"/>
          <w:bCs/>
          <w:sz w:val="24"/>
          <w:szCs w:val="24"/>
        </w:rPr>
        <w:t>area</w:t>
      </w:r>
      <w:r>
        <w:rPr>
          <w:rFonts w:ascii="Arial" w:hAnsi="Arial" w:cs="Arial"/>
          <w:bCs/>
          <w:sz w:val="24"/>
          <w:szCs w:val="24"/>
        </w:rPr>
        <w:t xml:space="preserve"> and hedgerow with trees. </w:t>
      </w:r>
    </w:p>
    <w:p w14:paraId="3717DF3C" w14:textId="1BF4225C" w:rsidR="00724A50" w:rsidRDefault="00724A50" w:rsidP="00080A6C">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Instead of providing a passing place, the applicant is now proposing a wider section initial section of the access road (during construction only)</w:t>
      </w:r>
    </w:p>
    <w:p w14:paraId="7FD6F251" w14:textId="1308A773" w:rsidR="00D34DC7" w:rsidRDefault="00D34DC7" w:rsidP="00080A6C">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The gates would only be in place upon completion of the construction works when HGV numbers to the site would be considerably lower.</w:t>
      </w:r>
    </w:p>
    <w:p w14:paraId="4E0C977B" w14:textId="5F00B4B4" w:rsidR="00783536" w:rsidRPr="00724A50" w:rsidRDefault="00783536" w:rsidP="00080A6C">
      <w:pPr>
        <w:pStyle w:val="ListParagraph"/>
        <w:numPr>
          <w:ilvl w:val="0"/>
          <w:numId w:val="5"/>
        </w:numPr>
        <w:spacing w:after="0" w:line="240" w:lineRule="auto"/>
        <w:jc w:val="both"/>
        <w:rPr>
          <w:rFonts w:ascii="Arial" w:hAnsi="Arial" w:cs="Arial"/>
          <w:bCs/>
          <w:sz w:val="24"/>
          <w:szCs w:val="24"/>
        </w:rPr>
      </w:pPr>
      <w:r>
        <w:rPr>
          <w:rFonts w:ascii="Arial" w:hAnsi="Arial" w:cs="Arial"/>
          <w:bCs/>
          <w:sz w:val="24"/>
          <w:szCs w:val="24"/>
        </w:rPr>
        <w:t xml:space="preserve">There would be </w:t>
      </w:r>
      <w:r w:rsidR="001F6AF3">
        <w:rPr>
          <w:rFonts w:ascii="Arial" w:hAnsi="Arial" w:cs="Arial"/>
          <w:bCs/>
          <w:sz w:val="24"/>
          <w:szCs w:val="24"/>
        </w:rPr>
        <w:t>a</w:t>
      </w:r>
      <w:r>
        <w:rPr>
          <w:rFonts w:ascii="Arial" w:hAnsi="Arial" w:cs="Arial"/>
          <w:bCs/>
          <w:sz w:val="24"/>
          <w:szCs w:val="24"/>
        </w:rPr>
        <w:t xml:space="preserve"> loss of existing vegetation at the rear elevation of the properties. </w:t>
      </w:r>
      <w:proofErr w:type="gramStart"/>
      <w:r>
        <w:rPr>
          <w:rFonts w:ascii="Arial" w:hAnsi="Arial" w:cs="Arial"/>
          <w:bCs/>
          <w:sz w:val="24"/>
          <w:szCs w:val="24"/>
        </w:rPr>
        <w:t>However</w:t>
      </w:r>
      <w:proofErr w:type="gramEnd"/>
      <w:r>
        <w:rPr>
          <w:rFonts w:ascii="Arial" w:hAnsi="Arial" w:cs="Arial"/>
          <w:bCs/>
          <w:sz w:val="24"/>
          <w:szCs w:val="24"/>
        </w:rPr>
        <w:t xml:space="preserve"> drivers accessing and leaving the site would be negotiating </w:t>
      </w:r>
      <w:r>
        <w:rPr>
          <w:rFonts w:ascii="Arial" w:hAnsi="Arial" w:cs="Arial"/>
          <w:bCs/>
          <w:sz w:val="24"/>
          <w:szCs w:val="24"/>
        </w:rPr>
        <w:lastRenderedPageBreak/>
        <w:t>the access road and therefore it is not considered that any los of privacy would be significant or unacceptable.</w:t>
      </w:r>
    </w:p>
    <w:p w14:paraId="6C6D4510" w14:textId="36FF63C2" w:rsidR="00F84ABB" w:rsidRDefault="00F84ABB" w:rsidP="00080A6C">
      <w:pPr>
        <w:spacing w:after="0" w:line="240" w:lineRule="auto"/>
        <w:jc w:val="both"/>
        <w:rPr>
          <w:rFonts w:ascii="Arial" w:hAnsi="Arial" w:cs="Arial"/>
          <w:bCs/>
          <w:sz w:val="24"/>
          <w:szCs w:val="24"/>
        </w:rPr>
      </w:pPr>
    </w:p>
    <w:p w14:paraId="7EA2E782" w14:textId="226F4838" w:rsidR="00F84ABB" w:rsidRDefault="00F84ABB" w:rsidP="00080A6C">
      <w:pPr>
        <w:spacing w:after="0" w:line="240" w:lineRule="auto"/>
        <w:jc w:val="both"/>
        <w:rPr>
          <w:rFonts w:ascii="Arial" w:hAnsi="Arial" w:cs="Arial"/>
          <w:b/>
          <w:sz w:val="24"/>
          <w:szCs w:val="24"/>
        </w:rPr>
      </w:pPr>
      <w:r w:rsidRPr="00F84ABB">
        <w:rPr>
          <w:rFonts w:ascii="Arial" w:hAnsi="Arial" w:cs="Arial"/>
          <w:b/>
          <w:sz w:val="24"/>
          <w:szCs w:val="24"/>
        </w:rPr>
        <w:t>Conditions</w:t>
      </w:r>
    </w:p>
    <w:p w14:paraId="22325194" w14:textId="7F706E4F" w:rsidR="00F84ABB" w:rsidRDefault="00F84ABB" w:rsidP="00080A6C">
      <w:pPr>
        <w:spacing w:after="0" w:line="240" w:lineRule="auto"/>
        <w:jc w:val="both"/>
        <w:rPr>
          <w:rFonts w:ascii="Arial" w:hAnsi="Arial" w:cs="Arial"/>
          <w:b/>
          <w:sz w:val="24"/>
          <w:szCs w:val="24"/>
        </w:rPr>
      </w:pPr>
    </w:p>
    <w:p w14:paraId="1744BAD9" w14:textId="1780F1C1" w:rsidR="00F84ABB" w:rsidRPr="00861DEE" w:rsidRDefault="00F84ABB" w:rsidP="00080A6C">
      <w:pPr>
        <w:spacing w:after="0" w:line="240" w:lineRule="auto"/>
        <w:jc w:val="both"/>
        <w:rPr>
          <w:rFonts w:ascii="Arial" w:hAnsi="Arial" w:cs="Arial"/>
          <w:bCs/>
          <w:sz w:val="24"/>
          <w:szCs w:val="24"/>
        </w:rPr>
      </w:pPr>
      <w:r w:rsidRPr="00861DEE">
        <w:rPr>
          <w:rFonts w:ascii="Arial" w:hAnsi="Arial" w:cs="Arial"/>
          <w:bCs/>
          <w:sz w:val="24"/>
          <w:szCs w:val="24"/>
        </w:rPr>
        <w:t>Condition 2: Two amended drawings have been received from the applicant to correct errors on earlier versions relating to the layout of equipment within the waste water treatment works itself:</w:t>
      </w:r>
    </w:p>
    <w:p w14:paraId="5BCE81FD" w14:textId="1C5DBD86" w:rsidR="00F84ABB" w:rsidRPr="00861DEE" w:rsidRDefault="00F84ABB" w:rsidP="00080A6C">
      <w:pPr>
        <w:spacing w:after="0" w:line="240" w:lineRule="auto"/>
        <w:jc w:val="both"/>
        <w:rPr>
          <w:rFonts w:ascii="Arial" w:hAnsi="Arial" w:cs="Arial"/>
          <w:bCs/>
          <w:sz w:val="24"/>
          <w:szCs w:val="24"/>
        </w:rPr>
      </w:pPr>
    </w:p>
    <w:p w14:paraId="533C85C3" w14:textId="14357807" w:rsidR="00F84ABB" w:rsidRPr="00861DEE" w:rsidRDefault="00F84ABB" w:rsidP="00080A6C">
      <w:pPr>
        <w:spacing w:after="0" w:line="240" w:lineRule="auto"/>
        <w:jc w:val="both"/>
        <w:rPr>
          <w:rFonts w:ascii="Arial" w:hAnsi="Arial" w:cs="Arial"/>
          <w:bCs/>
          <w:sz w:val="24"/>
          <w:szCs w:val="24"/>
        </w:rPr>
      </w:pPr>
      <w:r w:rsidRPr="00861DEE">
        <w:rPr>
          <w:rFonts w:ascii="Arial" w:hAnsi="Arial" w:cs="Arial"/>
          <w:bCs/>
          <w:sz w:val="24"/>
          <w:szCs w:val="24"/>
        </w:rPr>
        <w:t>Drawing WILPS 97-DR-T-10010 Rev P06 is superseded by Drawing WILPS 97-DR-T-10010 Rev P07</w:t>
      </w:r>
    </w:p>
    <w:p w14:paraId="624A6DBF" w14:textId="5C6123FB" w:rsidR="00F84ABB" w:rsidRPr="00861DEE" w:rsidRDefault="00F84ABB" w:rsidP="00080A6C">
      <w:pPr>
        <w:spacing w:after="0" w:line="240" w:lineRule="auto"/>
        <w:jc w:val="both"/>
        <w:rPr>
          <w:rFonts w:ascii="Arial" w:hAnsi="Arial" w:cs="Arial"/>
          <w:bCs/>
          <w:sz w:val="24"/>
          <w:szCs w:val="24"/>
        </w:rPr>
      </w:pPr>
    </w:p>
    <w:p w14:paraId="15AE4E18" w14:textId="0D454F3E" w:rsidR="00F84ABB" w:rsidRPr="00861DEE" w:rsidRDefault="00F84ABB" w:rsidP="00080A6C">
      <w:pPr>
        <w:spacing w:after="0" w:line="240" w:lineRule="auto"/>
        <w:jc w:val="both"/>
        <w:rPr>
          <w:rFonts w:ascii="Arial" w:hAnsi="Arial" w:cs="Arial"/>
          <w:bCs/>
          <w:sz w:val="24"/>
          <w:szCs w:val="24"/>
        </w:rPr>
      </w:pPr>
      <w:r w:rsidRPr="00861DEE">
        <w:rPr>
          <w:rFonts w:ascii="Arial" w:hAnsi="Arial" w:cs="Arial"/>
          <w:bCs/>
          <w:sz w:val="24"/>
          <w:szCs w:val="24"/>
        </w:rPr>
        <w:t xml:space="preserve">Drawing WILPS 97-DR-10011 </w:t>
      </w:r>
      <w:r w:rsidR="00861DEE" w:rsidRPr="00861DEE">
        <w:rPr>
          <w:rFonts w:ascii="Arial" w:hAnsi="Arial" w:cs="Arial"/>
          <w:bCs/>
          <w:sz w:val="24"/>
          <w:szCs w:val="24"/>
        </w:rPr>
        <w:t xml:space="preserve">Rev </w:t>
      </w:r>
      <w:r w:rsidRPr="00861DEE">
        <w:rPr>
          <w:rFonts w:ascii="Arial" w:hAnsi="Arial" w:cs="Arial"/>
          <w:bCs/>
          <w:sz w:val="24"/>
          <w:szCs w:val="24"/>
        </w:rPr>
        <w:t>PO6</w:t>
      </w:r>
      <w:r w:rsidR="00861DEE" w:rsidRPr="00861DEE">
        <w:rPr>
          <w:rFonts w:ascii="Arial" w:hAnsi="Arial" w:cs="Arial"/>
          <w:bCs/>
          <w:sz w:val="24"/>
          <w:szCs w:val="24"/>
        </w:rPr>
        <w:t xml:space="preserve"> is superseded by drawing WILPS 97- DR-T-10011 Rev PO7</w:t>
      </w:r>
      <w:r w:rsidRPr="00861DEE">
        <w:rPr>
          <w:rFonts w:ascii="Arial" w:hAnsi="Arial" w:cs="Arial"/>
          <w:bCs/>
          <w:sz w:val="24"/>
          <w:szCs w:val="24"/>
        </w:rPr>
        <w:t xml:space="preserve"> </w:t>
      </w:r>
    </w:p>
    <w:p w14:paraId="52BDE595" w14:textId="5A1D5D2B" w:rsidR="00F84ABB" w:rsidRDefault="00F84ABB" w:rsidP="00080A6C">
      <w:pPr>
        <w:spacing w:after="0" w:line="240" w:lineRule="auto"/>
        <w:jc w:val="both"/>
        <w:rPr>
          <w:rFonts w:ascii="Arial" w:hAnsi="Arial" w:cs="Arial"/>
          <w:bCs/>
          <w:sz w:val="24"/>
          <w:szCs w:val="24"/>
        </w:rPr>
      </w:pPr>
    </w:p>
    <w:p w14:paraId="338C24DF" w14:textId="77777777" w:rsidR="00F84ABB" w:rsidRDefault="00F84ABB" w:rsidP="00080A6C">
      <w:pPr>
        <w:spacing w:after="0" w:line="240" w:lineRule="auto"/>
        <w:jc w:val="both"/>
        <w:rPr>
          <w:rFonts w:ascii="Arial" w:hAnsi="Arial" w:cs="Arial"/>
          <w:bCs/>
          <w:sz w:val="24"/>
          <w:szCs w:val="24"/>
        </w:rPr>
      </w:pPr>
    </w:p>
    <w:p w14:paraId="3C0967F6" w14:textId="4FE6250E" w:rsidR="00B5687F" w:rsidRDefault="00B5687F" w:rsidP="00080A6C">
      <w:pPr>
        <w:spacing w:after="0" w:line="240" w:lineRule="auto"/>
        <w:jc w:val="both"/>
        <w:rPr>
          <w:rFonts w:ascii="Arial" w:hAnsi="Arial" w:cs="Arial"/>
          <w:bCs/>
          <w:sz w:val="24"/>
          <w:szCs w:val="24"/>
        </w:rPr>
      </w:pPr>
    </w:p>
    <w:p w14:paraId="4B285803" w14:textId="77777777" w:rsidR="00B5687F" w:rsidRPr="00B5687F" w:rsidRDefault="00B5687F" w:rsidP="00080A6C">
      <w:pPr>
        <w:spacing w:after="0" w:line="240" w:lineRule="auto"/>
        <w:jc w:val="both"/>
        <w:rPr>
          <w:rFonts w:ascii="Arial" w:hAnsi="Arial" w:cs="Arial"/>
          <w:bCs/>
          <w:sz w:val="24"/>
          <w:szCs w:val="24"/>
        </w:rPr>
      </w:pPr>
    </w:p>
    <w:p w14:paraId="0CCABC2B" w14:textId="77777777" w:rsidR="00B5687F" w:rsidRDefault="00B5687F" w:rsidP="00080A6C">
      <w:pPr>
        <w:spacing w:after="0" w:line="240" w:lineRule="auto"/>
        <w:jc w:val="both"/>
        <w:rPr>
          <w:rFonts w:ascii="Arial" w:hAnsi="Arial" w:cs="Arial"/>
          <w:b/>
          <w:sz w:val="24"/>
          <w:szCs w:val="24"/>
        </w:rPr>
      </w:pPr>
    </w:p>
    <w:p w14:paraId="5627F8E3" w14:textId="568407C3" w:rsidR="00871247" w:rsidRPr="00871247" w:rsidRDefault="00871247" w:rsidP="00080A6C">
      <w:pPr>
        <w:spacing w:after="0" w:line="240" w:lineRule="auto"/>
        <w:jc w:val="both"/>
        <w:rPr>
          <w:rFonts w:ascii="Arial" w:hAnsi="Arial" w:cs="Arial"/>
          <w:bCs/>
          <w:sz w:val="24"/>
          <w:szCs w:val="24"/>
        </w:rPr>
      </w:pPr>
    </w:p>
    <w:p w14:paraId="222AA1E1" w14:textId="77777777" w:rsidR="00871247" w:rsidRDefault="00871247" w:rsidP="00080A6C">
      <w:pPr>
        <w:spacing w:after="0" w:line="240" w:lineRule="auto"/>
        <w:jc w:val="both"/>
        <w:rPr>
          <w:rFonts w:ascii="Arial" w:hAnsi="Arial" w:cs="Arial"/>
          <w:b/>
          <w:sz w:val="24"/>
          <w:szCs w:val="24"/>
        </w:rPr>
      </w:pPr>
    </w:p>
    <w:p w14:paraId="3647C813" w14:textId="77777777" w:rsidR="00250504" w:rsidRDefault="00250504" w:rsidP="00080A6C">
      <w:pPr>
        <w:spacing w:after="0" w:line="240" w:lineRule="auto"/>
        <w:jc w:val="both"/>
        <w:rPr>
          <w:rFonts w:ascii="Arial" w:hAnsi="Arial" w:cs="Arial"/>
          <w:b/>
          <w:sz w:val="24"/>
          <w:szCs w:val="24"/>
        </w:rPr>
      </w:pPr>
    </w:p>
    <w:p w14:paraId="07A22A4D" w14:textId="77777777" w:rsidR="00DE1AE9" w:rsidRPr="00F2061F" w:rsidRDefault="00DE1AE9" w:rsidP="00080A6C">
      <w:pPr>
        <w:spacing w:after="0" w:line="240" w:lineRule="auto"/>
        <w:jc w:val="both"/>
        <w:rPr>
          <w:rFonts w:ascii="Arial" w:hAnsi="Arial" w:cs="Arial"/>
          <w:sz w:val="24"/>
          <w:szCs w:val="24"/>
        </w:rPr>
      </w:pPr>
    </w:p>
    <w:sectPr w:rsidR="00DE1AE9" w:rsidRPr="00F20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20C"/>
    <w:multiLevelType w:val="hybridMultilevel"/>
    <w:tmpl w:val="D258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4536E4"/>
    <w:multiLevelType w:val="hybridMultilevel"/>
    <w:tmpl w:val="01E4C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16C6A"/>
    <w:multiLevelType w:val="hybridMultilevel"/>
    <w:tmpl w:val="F352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793DB9"/>
    <w:multiLevelType w:val="hybridMultilevel"/>
    <w:tmpl w:val="57D0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72E69"/>
    <w:multiLevelType w:val="hybridMultilevel"/>
    <w:tmpl w:val="439C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4E638B"/>
    <w:multiLevelType w:val="hybridMultilevel"/>
    <w:tmpl w:val="9262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6F"/>
    <w:rsid w:val="00002929"/>
    <w:rsid w:val="000226B9"/>
    <w:rsid w:val="0002765A"/>
    <w:rsid w:val="00080A6C"/>
    <w:rsid w:val="000A4BD6"/>
    <w:rsid w:val="000F1E64"/>
    <w:rsid w:val="00113CE6"/>
    <w:rsid w:val="00133678"/>
    <w:rsid w:val="001A2F8B"/>
    <w:rsid w:val="001C0554"/>
    <w:rsid w:val="001F6AF3"/>
    <w:rsid w:val="00224CA8"/>
    <w:rsid w:val="00244781"/>
    <w:rsid w:val="00250504"/>
    <w:rsid w:val="002F4F5C"/>
    <w:rsid w:val="00320D73"/>
    <w:rsid w:val="00351EA6"/>
    <w:rsid w:val="00354F3C"/>
    <w:rsid w:val="00392781"/>
    <w:rsid w:val="003C26B1"/>
    <w:rsid w:val="003F5045"/>
    <w:rsid w:val="00415061"/>
    <w:rsid w:val="00453618"/>
    <w:rsid w:val="004905FA"/>
    <w:rsid w:val="004D514D"/>
    <w:rsid w:val="004F7234"/>
    <w:rsid w:val="00595B75"/>
    <w:rsid w:val="005C1BCB"/>
    <w:rsid w:val="006B7EE5"/>
    <w:rsid w:val="006E3F6F"/>
    <w:rsid w:val="00724A50"/>
    <w:rsid w:val="0073078D"/>
    <w:rsid w:val="00750998"/>
    <w:rsid w:val="00752A2D"/>
    <w:rsid w:val="00783536"/>
    <w:rsid w:val="007F662B"/>
    <w:rsid w:val="00846E76"/>
    <w:rsid w:val="00861DEE"/>
    <w:rsid w:val="00871247"/>
    <w:rsid w:val="008940EF"/>
    <w:rsid w:val="008F0770"/>
    <w:rsid w:val="009627CD"/>
    <w:rsid w:val="009A1A95"/>
    <w:rsid w:val="009E6595"/>
    <w:rsid w:val="00A46D6E"/>
    <w:rsid w:val="00A64B29"/>
    <w:rsid w:val="00A66B73"/>
    <w:rsid w:val="00A67624"/>
    <w:rsid w:val="00AE3F23"/>
    <w:rsid w:val="00AF2AB5"/>
    <w:rsid w:val="00B127DA"/>
    <w:rsid w:val="00B25F9B"/>
    <w:rsid w:val="00B376C9"/>
    <w:rsid w:val="00B5687F"/>
    <w:rsid w:val="00BA4FDE"/>
    <w:rsid w:val="00BA7DC2"/>
    <w:rsid w:val="00C51CD4"/>
    <w:rsid w:val="00C65B96"/>
    <w:rsid w:val="00CB265F"/>
    <w:rsid w:val="00CB6ED8"/>
    <w:rsid w:val="00CE496E"/>
    <w:rsid w:val="00CF5C91"/>
    <w:rsid w:val="00D136C0"/>
    <w:rsid w:val="00D34DC7"/>
    <w:rsid w:val="00D45652"/>
    <w:rsid w:val="00D6476D"/>
    <w:rsid w:val="00D947D0"/>
    <w:rsid w:val="00DA0EB0"/>
    <w:rsid w:val="00DA4220"/>
    <w:rsid w:val="00DD1DEB"/>
    <w:rsid w:val="00DD57C1"/>
    <w:rsid w:val="00DE1AE9"/>
    <w:rsid w:val="00E33B4E"/>
    <w:rsid w:val="00E409B4"/>
    <w:rsid w:val="00E52BDF"/>
    <w:rsid w:val="00E625A3"/>
    <w:rsid w:val="00F2061F"/>
    <w:rsid w:val="00F340D3"/>
    <w:rsid w:val="00F84ABB"/>
    <w:rsid w:val="00FA3176"/>
    <w:rsid w:val="00FA413B"/>
    <w:rsid w:val="00FE0A16"/>
    <w:rsid w:val="00FF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74D9"/>
  <w15:chartTrackingRefBased/>
  <w15:docId w15:val="{1FC78096-CD84-4888-AD8E-F9224F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B4"/>
    <w:rPr>
      <w:rFonts w:ascii="Segoe UI" w:hAnsi="Segoe UI" w:cs="Segoe UI"/>
      <w:sz w:val="18"/>
      <w:szCs w:val="18"/>
    </w:rPr>
  </w:style>
  <w:style w:type="paragraph" w:styleId="ListParagraph">
    <w:name w:val="List Paragraph"/>
    <w:basedOn w:val="Normal"/>
    <w:uiPriority w:val="34"/>
    <w:qFormat/>
    <w:rsid w:val="004F7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203900">
      <w:bodyDiv w:val="1"/>
      <w:marLeft w:val="0"/>
      <w:marRight w:val="0"/>
      <w:marTop w:val="0"/>
      <w:marBottom w:val="0"/>
      <w:divBdr>
        <w:top w:val="none" w:sz="0" w:space="0" w:color="auto"/>
        <w:left w:val="none" w:sz="0" w:space="0" w:color="auto"/>
        <w:bottom w:val="none" w:sz="0" w:space="0" w:color="auto"/>
        <w:right w:val="none" w:sz="0" w:space="0" w:color="auto"/>
      </w:divBdr>
    </w:div>
    <w:div w:id="1735543521">
      <w:bodyDiv w:val="1"/>
      <w:marLeft w:val="0"/>
      <w:marRight w:val="0"/>
      <w:marTop w:val="0"/>
      <w:marBottom w:val="0"/>
      <w:divBdr>
        <w:top w:val="none" w:sz="0" w:space="0" w:color="auto"/>
        <w:left w:val="none" w:sz="0" w:space="0" w:color="auto"/>
        <w:bottom w:val="none" w:sz="0" w:space="0" w:color="auto"/>
        <w:right w:val="none" w:sz="0" w:space="0" w:color="auto"/>
      </w:divBdr>
    </w:div>
    <w:div w:id="18624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80C9-8306-46AD-A934-4BE881BF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cp:lastPrinted>2020-07-14T16:49:00Z</cp:lastPrinted>
  <dcterms:created xsi:type="dcterms:W3CDTF">2021-04-20T15:19:00Z</dcterms:created>
  <dcterms:modified xsi:type="dcterms:W3CDTF">2021-04-20T15:19:00Z</dcterms:modified>
</cp:coreProperties>
</file>